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6C3827">
        <w:rPr>
          <w:sz w:val="56"/>
          <w:szCs w:val="56"/>
          <w:lang w:val="ru-RU"/>
        </w:rPr>
        <w:t>2022</w:t>
      </w:r>
      <w:r w:rsidR="001E7E31">
        <w:rPr>
          <w:sz w:val="56"/>
          <w:szCs w:val="56"/>
          <w:lang w:val="ru-RU"/>
        </w:rPr>
        <w:t>-202</w:t>
      </w:r>
      <w:r w:rsidR="006C3827">
        <w:rPr>
          <w:sz w:val="56"/>
          <w:szCs w:val="56"/>
          <w:lang w:val="ru-RU"/>
        </w:rPr>
        <w:t>3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34291" w:rsidRPr="00F3429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4291" w:rsidRPr="00F34291" w:rsidRDefault="00F34291" w:rsidP="00F34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34291" w:rsidRPr="00F34291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4291" w:rsidRPr="00F34291" w:rsidRDefault="00F34291" w:rsidP="00F342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34291" w:rsidRPr="00F34291" w:rsidTr="00F3429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291" w:rsidRPr="00F34291" w:rsidRDefault="00F34291" w:rsidP="00F34291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EC3182" w:rsidRPr="00EC3182" w:rsidRDefault="00EC3182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</w:p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F6FAF"/>
    <w:rsid w:val="00104A97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5682D"/>
    <w:rsid w:val="00C8650C"/>
    <w:rsid w:val="00CE1D67"/>
    <w:rsid w:val="00CE4822"/>
    <w:rsid w:val="00DA361D"/>
    <w:rsid w:val="00EC3182"/>
    <w:rsid w:val="00F1658A"/>
    <w:rsid w:val="00F264F5"/>
    <w:rsid w:val="00F34291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1</c:v>
                </c:pt>
                <c:pt idx="1">
                  <c:v>0.94</c:v>
                </c:pt>
                <c:pt idx="2">
                  <c:v>0.95</c:v>
                </c:pt>
                <c:pt idx="3">
                  <c:v>1</c:v>
                </c:pt>
                <c:pt idx="4">
                  <c:v>1</c:v>
                </c:pt>
                <c:pt idx="5">
                  <c:v>0.96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875648"/>
        <c:axId val="98964608"/>
      </c:barChart>
      <c:catAx>
        <c:axId val="9887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98964608"/>
        <c:crosses val="autoZero"/>
        <c:auto val="1"/>
        <c:lblAlgn val="ctr"/>
        <c:lblOffset val="100"/>
        <c:noMultiLvlLbl val="0"/>
      </c:catAx>
      <c:valAx>
        <c:axId val="98964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8875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Лист2!$B$1:$B$8</c:f>
              <c:numCache>
                <c:formatCode>0%</c:formatCode>
                <c:ptCount val="8"/>
                <c:pt idx="0">
                  <c:v>0.59</c:v>
                </c:pt>
                <c:pt idx="1">
                  <c:v>0.63</c:v>
                </c:pt>
                <c:pt idx="2">
                  <c:v>0.45</c:v>
                </c:pt>
                <c:pt idx="3">
                  <c:v>0.17</c:v>
                </c:pt>
                <c:pt idx="4">
                  <c:v>0.2</c:v>
                </c:pt>
                <c:pt idx="5">
                  <c:v>0.09</c:v>
                </c:pt>
                <c:pt idx="6">
                  <c:v>0.13</c:v>
                </c:pt>
                <c:pt idx="7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23584"/>
        <c:axId val="44750336"/>
      </c:barChart>
      <c:catAx>
        <c:axId val="4472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44750336"/>
        <c:crosses val="autoZero"/>
        <c:auto val="1"/>
        <c:lblAlgn val="ctr"/>
        <c:lblOffset val="100"/>
        <c:noMultiLvlLbl val="0"/>
      </c:catAx>
      <c:valAx>
        <c:axId val="44750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723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23</cp:revision>
  <cp:lastPrinted>2023-08-15T11:27:00Z</cp:lastPrinted>
  <dcterms:created xsi:type="dcterms:W3CDTF">2012-11-05T11:36:00Z</dcterms:created>
  <dcterms:modified xsi:type="dcterms:W3CDTF">2023-08-15T11:27:00Z</dcterms:modified>
</cp:coreProperties>
</file>