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5CA5" w14:textId="77777777" w:rsidR="003F7FE3" w:rsidRDefault="003F7FE3" w:rsidP="003F7FE3">
      <w:pPr>
        <w:pStyle w:val="1"/>
        <w:jc w:val="center"/>
        <w:rPr>
          <w:sz w:val="56"/>
          <w:szCs w:val="56"/>
          <w:lang w:val="ru-RU"/>
        </w:rPr>
      </w:pPr>
      <w:r w:rsidRPr="004757BB">
        <w:rPr>
          <w:sz w:val="56"/>
          <w:szCs w:val="56"/>
          <w:lang w:val="ru-RU"/>
        </w:rPr>
        <w:t xml:space="preserve">Итоги успеваемости </w:t>
      </w:r>
    </w:p>
    <w:p w14:paraId="3B720CAB" w14:textId="5E5875B0" w:rsidR="001C624E" w:rsidRDefault="003F7FE3" w:rsidP="003F7FE3">
      <w:pPr>
        <w:pStyle w:val="1"/>
        <w:jc w:val="center"/>
        <w:rPr>
          <w:sz w:val="56"/>
          <w:szCs w:val="56"/>
          <w:lang w:val="ru-RU"/>
        </w:rPr>
      </w:pPr>
      <w:r w:rsidRPr="004757BB">
        <w:rPr>
          <w:sz w:val="56"/>
          <w:szCs w:val="56"/>
          <w:lang w:val="ru-RU"/>
        </w:rPr>
        <w:t xml:space="preserve">за </w:t>
      </w:r>
      <w:r w:rsidR="00AA384B">
        <w:rPr>
          <w:sz w:val="56"/>
          <w:szCs w:val="56"/>
        </w:rPr>
        <w:t>IV</w:t>
      </w:r>
      <w:r w:rsidR="00E85AFD">
        <w:rPr>
          <w:sz w:val="56"/>
          <w:szCs w:val="56"/>
          <w:lang w:val="ru-RU"/>
        </w:rPr>
        <w:t xml:space="preserve"> четверть 202</w:t>
      </w:r>
      <w:r w:rsidR="002C7113">
        <w:rPr>
          <w:sz w:val="56"/>
          <w:szCs w:val="56"/>
          <w:lang w:val="ru-RU"/>
        </w:rPr>
        <w:t>5</w:t>
      </w:r>
      <w:r w:rsidR="001E7E31">
        <w:rPr>
          <w:sz w:val="56"/>
          <w:szCs w:val="56"/>
          <w:lang w:val="ru-RU"/>
        </w:rPr>
        <w:t>-202</w:t>
      </w:r>
      <w:r w:rsidR="002C7113">
        <w:rPr>
          <w:sz w:val="56"/>
          <w:szCs w:val="56"/>
          <w:lang w:val="ru-RU"/>
        </w:rPr>
        <w:t>6</w:t>
      </w:r>
      <w:r w:rsidRPr="004757BB">
        <w:rPr>
          <w:sz w:val="56"/>
          <w:szCs w:val="56"/>
          <w:lang w:val="ru-RU"/>
        </w:rPr>
        <w:t>уч.г.</w:t>
      </w:r>
    </w:p>
    <w:p w14:paraId="215CD716" w14:textId="397A1F74" w:rsidR="00F1658A" w:rsidRDefault="00AD1FBA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  <w:t>Успеваемость</w:t>
      </w:r>
    </w:p>
    <w:tbl>
      <w:tblPr>
        <w:tblW w:w="8784" w:type="dxa"/>
        <w:tblInd w:w="108" w:type="dxa"/>
        <w:tblLook w:val="04A0" w:firstRow="1" w:lastRow="0" w:firstColumn="1" w:lastColumn="0" w:noHBand="0" w:noVBand="1"/>
      </w:tblPr>
      <w:tblGrid>
        <w:gridCol w:w="976"/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AA384B" w:rsidRPr="00AA384B" w14:paraId="7129C96A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71C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606B" w14:textId="3DB79051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bookmarkStart w:id="0" w:name="_GoBack"/>
            <w:r w:rsidRPr="00AA384B">
              <w:rPr>
                <w:rFonts w:ascii="Calibri" w:eastAsia="Times New Roman" w:hAnsi="Calibri" w:cs="Calibri"/>
                <w:i w:val="0"/>
                <w:iCs w:val="0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anchor distT="0" distB="0" distL="114300" distR="114300" simplePos="0" relativeHeight="251657728" behindDoc="0" locked="0" layoutInCell="1" allowOverlap="1" wp14:anchorId="3512DD2A" wp14:editId="46B6753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152400</wp:posOffset>
                  </wp:positionV>
                  <wp:extent cx="4587240" cy="2758440"/>
                  <wp:effectExtent l="0" t="0" r="0" b="0"/>
                  <wp:wrapNone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A384B" w:rsidRPr="00AA384B" w14:paraId="3F104406" w14:textId="77777777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7B825" w14:textId="77777777" w:rsidR="00AA384B" w:rsidRPr="00AA384B" w:rsidRDefault="00AA384B" w:rsidP="00AA384B">
                  <w:pPr>
                    <w:spacing w:after="0" w:line="240" w:lineRule="auto"/>
                    <w:rPr>
                      <w:rFonts w:ascii="Calibri" w:eastAsia="Times New Roman" w:hAnsi="Calibri" w:cs="Calibri"/>
                      <w:i w:val="0"/>
                      <w:iCs w:val="0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</w:p>
              </w:tc>
            </w:tr>
          </w:tbl>
          <w:p w14:paraId="6E0E7943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EC7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4A26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55E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ED9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5516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F78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856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6E7F99AD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DC6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F65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635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8369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157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F9D4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091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9CD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29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0368927A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7C5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884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B24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885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167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E184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82A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459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BAA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7E2D4E28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F9A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89B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B3C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F7B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D47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CC04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C026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2DA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FE5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59B18FE1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4CC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CFC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E7F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F7A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4346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9A56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C124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4B2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350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1D39D323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88C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EC3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12F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FDD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343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04D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234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D70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0446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53F28226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BA29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8592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013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5AC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410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C24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F1DE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7D7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BB7E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7B068CE9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E08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0E3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0B2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789E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12D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EE2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DCC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CE5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8A9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1F9AE120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CBB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1C1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C52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032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63A9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188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77A6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C50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F12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28FC63F7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4372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3672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789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6BF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481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DE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95E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540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78F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167B7EF1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B219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7234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F7F4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4E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6DF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F9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D23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789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39B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6AC70F46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A12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C7C2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239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F21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FF3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32D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CCC9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EA9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68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640051F0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DD0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2A7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96A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B36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405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611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99E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F1E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085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28B9CDAE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5DF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ED1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A0C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6032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067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458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E69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2E0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9FB6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35E0DF81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476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274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18E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1EC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2E49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6682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67B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8CD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8772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61874375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2F7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5BF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0E7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6E1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F174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BB5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EE6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60D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3B99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5EC7A033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C86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FCA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2EF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931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20B6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B3A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80E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4F2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0222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</w:tbl>
    <w:p w14:paraId="1D1568A7" w14:textId="77777777" w:rsidR="00AA384B" w:rsidRDefault="00AA384B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</w:p>
    <w:p w14:paraId="65F1BD9D" w14:textId="77777777" w:rsidR="00AD1FBA" w:rsidRDefault="00AD1FBA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  <w:t>Качество знаний</w:t>
      </w:r>
    </w:p>
    <w:tbl>
      <w:tblPr>
        <w:tblW w:w="8784" w:type="dxa"/>
        <w:tblInd w:w="108" w:type="dxa"/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AA384B" w:rsidRPr="00AA384B" w14:paraId="2F247DA2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E5A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5DE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760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0E4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1BD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469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0E4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3E6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78F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003CBC48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7FC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AE0C" w14:textId="4EF373B5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AA384B">
              <w:rPr>
                <w:rFonts w:ascii="Calibri" w:eastAsia="Times New Roman" w:hAnsi="Calibri" w:cs="Calibri"/>
                <w:i w:val="0"/>
                <w:iCs w:val="0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 wp14:anchorId="714E7B0F" wp14:editId="7348E7D9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152400</wp:posOffset>
                  </wp:positionV>
                  <wp:extent cx="4587240" cy="2758440"/>
                  <wp:effectExtent l="0" t="0" r="0" b="0"/>
                  <wp:wrapNone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384B" w:rsidRPr="00AA384B" w14:paraId="4870F89B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D94B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FE27F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57E15E5B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1D5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75916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09D2FCCA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C03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310A8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40139672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795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31182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55444515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74A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BBB7C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2C49B5EB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29F2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4F14C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12E3304B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D2E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B1220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090E9329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587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F391A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614A9C90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30E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12A25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7809F302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395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4E60A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4A21D1F3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8AC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532FC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783CA51F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4068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38330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1FFCC6B2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8A8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B1977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5590170C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53AF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A432E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34011369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115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1D765" w14:textId="77777777" w:rsidR="00AA384B" w:rsidRPr="00AA384B" w:rsidRDefault="00AA384B" w:rsidP="00AA384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AA384B" w:rsidRPr="00AA384B" w14:paraId="7A38AA6E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753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AEA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B61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F783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1DE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F5EC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3CFE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C971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E6D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AA384B" w:rsidRPr="00AA384B" w14:paraId="62B8C388" w14:textId="77777777" w:rsidTr="00AA384B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467A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B4B9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078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BCA7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4130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A534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A2C5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221B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24AD" w14:textId="77777777" w:rsidR="00AA384B" w:rsidRPr="00AA384B" w:rsidRDefault="00AA384B" w:rsidP="00AA38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</w:tbl>
    <w:p w14:paraId="0966D3B9" w14:textId="77777777" w:rsidR="00F1658A" w:rsidRDefault="00F1658A" w:rsidP="00AA384B">
      <w:pPr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</w:p>
    <w:sectPr w:rsidR="00F1658A" w:rsidSect="00B729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FE3"/>
    <w:rsid w:val="0006760F"/>
    <w:rsid w:val="000F6FAF"/>
    <w:rsid w:val="001136D8"/>
    <w:rsid w:val="001357AB"/>
    <w:rsid w:val="001C624E"/>
    <w:rsid w:val="001E7E31"/>
    <w:rsid w:val="002C7113"/>
    <w:rsid w:val="003F7FE3"/>
    <w:rsid w:val="004757BB"/>
    <w:rsid w:val="005306C6"/>
    <w:rsid w:val="00560DAA"/>
    <w:rsid w:val="00593036"/>
    <w:rsid w:val="006C3827"/>
    <w:rsid w:val="00771BE0"/>
    <w:rsid w:val="007763EC"/>
    <w:rsid w:val="0089160F"/>
    <w:rsid w:val="00892BC4"/>
    <w:rsid w:val="00904207"/>
    <w:rsid w:val="00A13893"/>
    <w:rsid w:val="00A430C0"/>
    <w:rsid w:val="00A678AB"/>
    <w:rsid w:val="00AA384B"/>
    <w:rsid w:val="00AD1FBA"/>
    <w:rsid w:val="00B32821"/>
    <w:rsid w:val="00B729CB"/>
    <w:rsid w:val="00C022CC"/>
    <w:rsid w:val="00C8650C"/>
    <w:rsid w:val="00CE1D67"/>
    <w:rsid w:val="00CE4822"/>
    <w:rsid w:val="00DA361D"/>
    <w:rsid w:val="00E85AFD"/>
    <w:rsid w:val="00F1658A"/>
    <w:rsid w:val="00FC2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5649EE"/>
  <w15:docId w15:val="{163B84B2-71E0-4841-A0A6-1B5FAFF4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E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7F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F7F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F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F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F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F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F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7F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F7F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0">
    <w:name w:val="Заголовок 2 Знак"/>
    <w:basedOn w:val="a0"/>
    <w:link w:val="2"/>
    <w:uiPriority w:val="9"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10">
    <w:name w:val="Заголовок 1 Знак"/>
    <w:basedOn w:val="a0"/>
    <w:link w:val="1"/>
    <w:uiPriority w:val="9"/>
    <w:rsid w:val="003F7F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F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F7F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F7F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F7F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F7FE3"/>
    <w:rPr>
      <w:b/>
      <w:bCs/>
      <w:color w:val="943634" w:themeColor="accent2" w:themeShade="BF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3F7F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7F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F7FE3"/>
    <w:rPr>
      <w:b/>
      <w:bCs/>
      <w:spacing w:val="0"/>
    </w:rPr>
  </w:style>
  <w:style w:type="character" w:styleId="a9">
    <w:name w:val="Emphasis"/>
    <w:uiPriority w:val="20"/>
    <w:qFormat/>
    <w:rsid w:val="003F7F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F7F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7F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FE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F7F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F7FE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F7F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F7F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F7F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F7F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F7F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F7F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F7FE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7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757B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УСПЕВАЕМОСТЬ</a:t>
            </a:r>
          </a:p>
        </c:rich>
      </c:tx>
      <c:layout>
        <c:manualLayout>
          <c:xMode val="edge"/>
          <c:yMode val="edge"/>
          <c:x val="0.47863188976377952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233713518368343"/>
          <c:y val="0.17536832412523023"/>
          <c:w val="0.87274592129472184"/>
          <c:h val="0.7224297066457853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Лист1!$A$1:$A$8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Лист1!$B$1:$B$8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0.88</c:v>
                </c:pt>
                <c:pt idx="4">
                  <c:v>0.86</c:v>
                </c:pt>
                <c:pt idx="5">
                  <c:v>0.79</c:v>
                </c:pt>
                <c:pt idx="6">
                  <c:v>0.65</c:v>
                </c:pt>
                <c:pt idx="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03-4693-BEF1-EF8DC52A70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8731231"/>
        <c:axId val="1048731647"/>
      </c:barChart>
      <c:catAx>
        <c:axId val="1048731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8731647"/>
        <c:crosses val="autoZero"/>
        <c:auto val="1"/>
        <c:lblAlgn val="ctr"/>
        <c:lblOffset val="100"/>
        <c:noMultiLvlLbl val="0"/>
      </c:catAx>
      <c:valAx>
        <c:axId val="1048731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8731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</a:t>
            </a:r>
            <a:r>
              <a:rPr lang="ru-RU" baseline="0"/>
              <a:t> ЗНАНИЙ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Лист2!$A$1:$A$8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Лист2!$B$1:$B$8</c:f>
              <c:numCache>
                <c:formatCode>0%</c:formatCode>
                <c:ptCount val="8"/>
                <c:pt idx="0">
                  <c:v>0.67</c:v>
                </c:pt>
                <c:pt idx="1">
                  <c:v>0.45</c:v>
                </c:pt>
                <c:pt idx="2">
                  <c:v>0.43</c:v>
                </c:pt>
                <c:pt idx="3">
                  <c:v>0.13</c:v>
                </c:pt>
                <c:pt idx="4">
                  <c:v>0.18</c:v>
                </c:pt>
                <c:pt idx="5">
                  <c:v>0.16</c:v>
                </c:pt>
                <c:pt idx="6">
                  <c:v>0.04</c:v>
                </c:pt>
                <c:pt idx="7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24-483E-B880-C39C58799D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0049055"/>
        <c:axId val="1060054463"/>
      </c:barChart>
      <c:catAx>
        <c:axId val="1060049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054463"/>
        <c:crosses val="autoZero"/>
        <c:auto val="1"/>
        <c:lblAlgn val="ctr"/>
        <c:lblOffset val="100"/>
        <c:noMultiLvlLbl val="0"/>
      </c:catAx>
      <c:valAx>
        <c:axId val="1060054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0490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24</cp:revision>
  <cp:lastPrinted>2026-03-30T06:53:00Z</cp:lastPrinted>
  <dcterms:created xsi:type="dcterms:W3CDTF">2012-11-05T11:36:00Z</dcterms:created>
  <dcterms:modified xsi:type="dcterms:W3CDTF">2026-06-08T11:53:00Z</dcterms:modified>
</cp:coreProperties>
</file>