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95" w:rsidRPr="004D6C6F" w:rsidRDefault="004D6C6F" w:rsidP="004D6C6F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4D6C6F">
        <w:rPr>
          <w:rFonts w:ascii="Comic Sans MS" w:hAnsi="Comic Sans MS" w:cs="Times New Roman"/>
          <w:b/>
          <w:sz w:val="28"/>
          <w:szCs w:val="28"/>
        </w:rPr>
        <w:t>Учебные материалы курсов</w:t>
      </w:r>
    </w:p>
    <w:p w:rsidR="004D6C6F" w:rsidRPr="00F25D8A" w:rsidRDefault="004D6C6F" w:rsidP="004D6C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D8A">
        <w:rPr>
          <w:rFonts w:ascii="Times New Roman" w:hAnsi="Times New Roman" w:cs="Times New Roman"/>
          <w:b/>
          <w:i/>
          <w:sz w:val="28"/>
          <w:szCs w:val="28"/>
        </w:rPr>
        <w:t>Использование биологических цифровых лабораторий в исследовательской деятельности школьников</w:t>
      </w:r>
    </w:p>
    <w:p w:rsidR="004D6C6F" w:rsidRPr="00F25D8A" w:rsidRDefault="004D6C6F" w:rsidP="004D6C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D8A">
        <w:rPr>
          <w:rFonts w:ascii="Times New Roman" w:hAnsi="Times New Roman" w:cs="Times New Roman"/>
          <w:i/>
          <w:sz w:val="28"/>
          <w:szCs w:val="28"/>
        </w:rPr>
        <w:t>Лекция</w:t>
      </w:r>
      <w:r w:rsidRPr="00F25D8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5D8A">
        <w:rPr>
          <w:rFonts w:ascii="Times New Roman" w:hAnsi="Times New Roman" w:cs="Times New Roman"/>
          <w:i/>
          <w:sz w:val="28"/>
          <w:szCs w:val="28"/>
        </w:rPr>
        <w:t>по</w:t>
      </w:r>
      <w:r w:rsidRPr="00F25D8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25D8A">
        <w:rPr>
          <w:rFonts w:ascii="Times New Roman" w:hAnsi="Times New Roman" w:cs="Times New Roman"/>
          <w:i/>
          <w:sz w:val="28"/>
          <w:szCs w:val="28"/>
        </w:rPr>
        <w:t>микроскопированию</w:t>
      </w:r>
      <w:proofErr w:type="spellEnd"/>
      <w:r w:rsidRPr="00F25D8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5D8A">
        <w:rPr>
          <w:rFonts w:ascii="Times New Roman" w:hAnsi="Times New Roman" w:cs="Times New Roman"/>
          <w:i/>
          <w:sz w:val="28"/>
          <w:szCs w:val="28"/>
        </w:rPr>
        <w:t>для</w:t>
      </w:r>
      <w:r w:rsidRPr="00F25D8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25D8A">
        <w:rPr>
          <w:rFonts w:ascii="Times New Roman" w:hAnsi="Times New Roman" w:cs="Times New Roman"/>
          <w:i/>
          <w:sz w:val="28"/>
          <w:szCs w:val="28"/>
        </w:rPr>
        <w:t>студентов</w:t>
      </w:r>
      <w:r w:rsidRPr="00F25D8A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</w:p>
    <w:p w:rsidR="00F25D8A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C6F">
        <w:rPr>
          <w:rFonts w:ascii="Times New Roman" w:hAnsi="Times New Roman" w:cs="Times New Roman"/>
          <w:sz w:val="28"/>
          <w:szCs w:val="28"/>
          <w:lang w:val="en-US"/>
        </w:rPr>
        <w:t xml:space="preserve"> fep.tti.sfedu.ru/</w:t>
      </w:r>
      <w:proofErr w:type="spellStart"/>
      <w:r w:rsidRPr="004D6C6F">
        <w:rPr>
          <w:rFonts w:ascii="Times New Roman" w:hAnsi="Times New Roman" w:cs="Times New Roman"/>
          <w:sz w:val="28"/>
          <w:szCs w:val="28"/>
          <w:lang w:val="en-US"/>
        </w:rPr>
        <w:t>russian</w:t>
      </w:r>
      <w:proofErr w:type="spellEnd"/>
      <w:r w:rsidRPr="004D6C6F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4D6C6F">
        <w:rPr>
          <w:rFonts w:ascii="Times New Roman" w:hAnsi="Times New Roman" w:cs="Times New Roman"/>
          <w:sz w:val="28"/>
          <w:szCs w:val="28"/>
          <w:lang w:val="en-US"/>
        </w:rPr>
        <w:t>ehamt</w:t>
      </w:r>
      <w:proofErr w:type="spellEnd"/>
      <w:r w:rsidRPr="004D6C6F">
        <w:rPr>
          <w:rFonts w:ascii="Times New Roman" w:hAnsi="Times New Roman" w:cs="Times New Roman"/>
          <w:sz w:val="28"/>
          <w:szCs w:val="28"/>
          <w:lang w:val="en-US"/>
        </w:rPr>
        <w:t>/learn/</w:t>
      </w:r>
      <w:proofErr w:type="spellStart"/>
      <w:r w:rsidRPr="004D6C6F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4D6C6F">
        <w:rPr>
          <w:rFonts w:ascii="Times New Roman" w:hAnsi="Times New Roman" w:cs="Times New Roman"/>
          <w:sz w:val="28"/>
          <w:szCs w:val="28"/>
          <w:lang w:val="en-US"/>
        </w:rPr>
        <w:t>-biology/lek_2.pdf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6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6C6F">
        <w:rPr>
          <w:rFonts w:ascii="Times New Roman" w:hAnsi="Times New Roman" w:cs="Times New Roman"/>
          <w:sz w:val="28"/>
          <w:szCs w:val="28"/>
        </w:rPr>
        <w:t>Книга</w:t>
      </w:r>
      <w:r w:rsidRPr="004D6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6C6F">
        <w:rPr>
          <w:rFonts w:ascii="Times New Roman" w:hAnsi="Times New Roman" w:cs="Times New Roman"/>
          <w:sz w:val="28"/>
          <w:szCs w:val="28"/>
        </w:rPr>
        <w:t>Роберта</w:t>
      </w:r>
      <w:r w:rsidRPr="004D6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6C6F">
        <w:rPr>
          <w:rFonts w:ascii="Times New Roman" w:hAnsi="Times New Roman" w:cs="Times New Roman"/>
          <w:sz w:val="28"/>
          <w:szCs w:val="28"/>
        </w:rPr>
        <w:t>Гука</w:t>
      </w:r>
      <w:r w:rsidRPr="004D6C6F">
        <w:rPr>
          <w:rFonts w:ascii="Times New Roman" w:hAnsi="Times New Roman" w:cs="Times New Roman"/>
          <w:sz w:val="28"/>
          <w:szCs w:val="28"/>
          <w:lang w:val="en-US"/>
        </w:rPr>
        <w:t xml:space="preserve"> (Robert Hooke) </w:t>
      </w:r>
      <w:r w:rsidRPr="004D6C6F">
        <w:rPr>
          <w:rFonts w:ascii="Times New Roman" w:hAnsi="Times New Roman" w:cs="Times New Roman"/>
          <w:sz w:val="28"/>
          <w:szCs w:val="28"/>
        </w:rPr>
        <w:t>о</w:t>
      </w:r>
      <w:r w:rsidRPr="004D6C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микроскопировании</w:t>
      </w:r>
      <w:proofErr w:type="spellEnd"/>
      <w:r w:rsidRPr="004D6C6F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4D6C6F">
        <w:rPr>
          <w:rFonts w:ascii="Times New Roman" w:hAnsi="Times New Roman" w:cs="Times New Roman"/>
          <w:sz w:val="28"/>
          <w:szCs w:val="28"/>
          <w:lang w:val="en-US"/>
        </w:rPr>
        <w:t>Micrographia</w:t>
      </w:r>
      <w:proofErr w:type="spellEnd"/>
      <w:r w:rsidRPr="004D6C6F">
        <w:rPr>
          <w:rFonts w:ascii="Times New Roman" w:hAnsi="Times New Roman" w:cs="Times New Roman"/>
          <w:sz w:val="28"/>
          <w:szCs w:val="28"/>
          <w:lang w:val="en-US"/>
        </w:rPr>
        <w:t>: Some Physiological Descriptions of Minute Bodies Made by Magnifying Glasses with Observations and Inquiries Thereupon”</w:t>
      </w:r>
    </w:p>
    <w:p w:rsidR="004D6C6F" w:rsidRPr="00F25D8A" w:rsidRDefault="004D6C6F" w:rsidP="004D6C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D8A">
        <w:rPr>
          <w:rFonts w:ascii="Times New Roman" w:hAnsi="Times New Roman" w:cs="Times New Roman"/>
          <w:i/>
          <w:sz w:val="28"/>
          <w:szCs w:val="28"/>
        </w:rPr>
        <w:t xml:space="preserve">Для педагога дополнительного образования: 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t>Сайты с историческими микроскопами и микропрепаратами: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D6C6F">
          <w:rPr>
            <w:rStyle w:val="a4"/>
            <w:rFonts w:ascii="Times New Roman" w:hAnsi="Times New Roman" w:cs="Times New Roman"/>
            <w:sz w:val="28"/>
            <w:szCs w:val="28"/>
          </w:rPr>
          <w:t>www.victorianmicroscopeslides.com/slides.htm</w:t>
        </w:r>
      </w:hyperlink>
      <w:r w:rsidRPr="004D6C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steampunker.ru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blog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interior_design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>/5342.html,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r w:rsidRPr="004D6C6F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C6F">
        <w:rPr>
          <w:rFonts w:ascii="Times New Roman" w:hAnsi="Times New Roman" w:cs="Times New Roman"/>
          <w:sz w:val="28"/>
          <w:szCs w:val="28"/>
        </w:rPr>
        <w:t xml:space="preserve"> bibliodyssey.blogspot.com/2008/08/early-microscopes.html, 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C6F">
        <w:rPr>
          <w:rFonts w:ascii="Times New Roman" w:hAnsi="Times New Roman" w:cs="Times New Roman"/>
          <w:sz w:val="28"/>
          <w:szCs w:val="28"/>
        </w:rPr>
        <w:t xml:space="preserve"> marinni.livejournal.com/749561.html. </w:t>
      </w:r>
    </w:p>
    <w:p w:rsidR="004D6C6F" w:rsidRPr="00F25D8A" w:rsidRDefault="004D6C6F" w:rsidP="004D6C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D8A">
        <w:rPr>
          <w:rFonts w:ascii="Times New Roman" w:hAnsi="Times New Roman" w:cs="Times New Roman"/>
          <w:i/>
          <w:sz w:val="28"/>
          <w:szCs w:val="28"/>
        </w:rPr>
        <w:t>Для учащихся и родителей: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t xml:space="preserve"> Простые опыты в домашних экспериментах: 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6C6F">
        <w:rPr>
          <w:rFonts w:ascii="Times New Roman" w:hAnsi="Times New Roman" w:cs="Times New Roman"/>
          <w:sz w:val="28"/>
          <w:szCs w:val="28"/>
        </w:rPr>
        <w:sym w:font="Symbol" w:char="F0B7"/>
      </w:r>
      <w:r w:rsidRPr="004D6C6F">
        <w:rPr>
          <w:rFonts w:ascii="Times New Roman" w:hAnsi="Times New Roman" w:cs="Times New Roman"/>
          <w:sz w:val="28"/>
          <w:szCs w:val="28"/>
          <w:lang w:val="en-US"/>
        </w:rPr>
        <w:t xml:space="preserve"> edu.altami.ru/research-index/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C6F" w:rsidRPr="00F25D8A" w:rsidRDefault="004D6C6F" w:rsidP="004D6C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D8A">
        <w:rPr>
          <w:rFonts w:ascii="Times New Roman" w:hAnsi="Times New Roman" w:cs="Times New Roman"/>
          <w:b/>
          <w:i/>
          <w:sz w:val="28"/>
          <w:szCs w:val="28"/>
        </w:rPr>
        <w:t>Практическая робототехника на основе конструктора программируемых моделей инженерных систем</w:t>
      </w:r>
    </w:p>
    <w:p w:rsidR="004D6C6F" w:rsidRPr="00F25D8A" w:rsidRDefault="004D6C6F" w:rsidP="00F25D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t xml:space="preserve">Интернет-ресурсы: Учебные пособия и инструкции. // URL: </w:t>
      </w:r>
      <w:hyperlink r:id="rId6" w:history="1">
        <w:r w:rsidRPr="004D6C6F">
          <w:rPr>
            <w:rStyle w:val="a4"/>
            <w:rFonts w:ascii="Times New Roman" w:hAnsi="Times New Roman" w:cs="Times New Roman"/>
            <w:sz w:val="28"/>
            <w:szCs w:val="28"/>
          </w:rPr>
          <w:t>https://appliedrobotics.ru/?page_id=670</w:t>
        </w:r>
      </w:hyperlink>
    </w:p>
    <w:p w:rsidR="004D6C6F" w:rsidRPr="00F25D8A" w:rsidRDefault="004D6C6F" w:rsidP="004D6C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D8A">
        <w:rPr>
          <w:rFonts w:ascii="Times New Roman" w:hAnsi="Times New Roman" w:cs="Times New Roman"/>
          <w:i/>
          <w:sz w:val="28"/>
          <w:szCs w:val="28"/>
        </w:rPr>
        <w:t xml:space="preserve">Для педагога дополнительного образования: 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Монк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. Программируем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. Питер, 2017 </w:t>
      </w:r>
      <w:r w:rsidRPr="004D6C6F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C6F">
        <w:rPr>
          <w:rFonts w:ascii="Times New Roman" w:hAnsi="Times New Roman" w:cs="Times New Roman"/>
          <w:sz w:val="28"/>
          <w:szCs w:val="28"/>
        </w:rPr>
        <w:t xml:space="preserve"> Петин В.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Raspberry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 в проектах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. М., 2019. </w:t>
      </w:r>
      <w:r w:rsidRPr="004D6C6F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Улли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Соммер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t xml:space="preserve">Программирование микроконтроллерных плат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Freeduino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БХВ-Петербург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>, 2016.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r w:rsidRPr="004D6C6F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C6F">
        <w:rPr>
          <w:rFonts w:ascii="Times New Roman" w:hAnsi="Times New Roman" w:cs="Times New Roman"/>
          <w:sz w:val="28"/>
          <w:szCs w:val="28"/>
        </w:rPr>
        <w:t xml:space="preserve"> Мобильные роботы на базе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Момот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БХВ-Петербург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, 2017. </w:t>
      </w:r>
      <w:r w:rsidRPr="004D6C6F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C6F">
        <w:rPr>
          <w:rFonts w:ascii="Times New Roman" w:hAnsi="Times New Roman" w:cs="Times New Roman"/>
          <w:sz w:val="28"/>
          <w:szCs w:val="28"/>
        </w:rPr>
        <w:t xml:space="preserve"> Москвичев А. А., Кварталов А. Р. Захватные устройства промышленных роботов и манипуляторов. Форум,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, 2015. </w:t>
      </w:r>
    </w:p>
    <w:p w:rsidR="004D6C6F" w:rsidRPr="00F25D8A" w:rsidRDefault="004D6C6F" w:rsidP="004D6C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D8A">
        <w:rPr>
          <w:rFonts w:ascii="Times New Roman" w:hAnsi="Times New Roman" w:cs="Times New Roman"/>
          <w:i/>
          <w:sz w:val="28"/>
          <w:szCs w:val="28"/>
        </w:rPr>
        <w:t>Для обучающихся и родителей: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r w:rsidRPr="004D6C6F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Джереми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Блум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. Изучаем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>- инструменты и методы технического волшебства. М., 2015.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C6F" w:rsidRPr="00F25D8A" w:rsidRDefault="004D6C6F" w:rsidP="004D6C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D8A">
        <w:rPr>
          <w:rFonts w:ascii="Times New Roman" w:hAnsi="Times New Roman" w:cs="Times New Roman"/>
          <w:b/>
          <w:i/>
          <w:sz w:val="28"/>
          <w:szCs w:val="28"/>
        </w:rPr>
        <w:t>Цифровая лаборатория физического эксперимента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t xml:space="preserve">Интернет-ресурсы: Видеоматериалы по работе на платформе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Releon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. // URL: </w:t>
      </w:r>
      <w:hyperlink r:id="rId7" w:history="1">
        <w:r w:rsidRPr="004D6C6F">
          <w:rPr>
            <w:rStyle w:val="a4"/>
            <w:rFonts w:ascii="Times New Roman" w:hAnsi="Times New Roman" w:cs="Times New Roman"/>
            <w:sz w:val="28"/>
            <w:szCs w:val="28"/>
          </w:rPr>
          <w:t>https://rl.ru/solutions/complekts.php?id=3242800204</w:t>
        </w:r>
      </w:hyperlink>
    </w:p>
    <w:p w:rsidR="004D6C6F" w:rsidRPr="00F25D8A" w:rsidRDefault="004D6C6F" w:rsidP="004D6C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D8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педагога дополнительного образования и </w:t>
      </w:r>
      <w:proofErr w:type="gramStart"/>
      <w:r w:rsidRPr="00F25D8A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F25D8A">
        <w:rPr>
          <w:rFonts w:ascii="Times New Roman" w:hAnsi="Times New Roman" w:cs="Times New Roman"/>
          <w:i/>
          <w:sz w:val="28"/>
          <w:szCs w:val="28"/>
        </w:rPr>
        <w:t>: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r w:rsidRPr="004D6C6F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Саранин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 В.А., Иванов В.Ю. Экспериментальные исследовательские задачи по физике 7-11 класс. - М.: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, 2015. 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C6F">
        <w:rPr>
          <w:rFonts w:ascii="Times New Roman" w:hAnsi="Times New Roman" w:cs="Times New Roman"/>
          <w:sz w:val="28"/>
          <w:szCs w:val="28"/>
        </w:rPr>
        <w:t xml:space="preserve"> Варламов С.Д.,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Зильберман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Зинковский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 В.И. Экспериментальные задачи на уроках физики и физических олимпиадах. - М. Издательство МЦИМО, 2009.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r w:rsidRPr="004D6C6F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Лозовенко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 С.В., Трушина Т.А. Реализация образовательных программ по физике из части учебного плана, формируемой участниками образовательных отношений с использованием оборудования детского технопарка «</w:t>
      </w:r>
      <w:proofErr w:type="gramStart"/>
      <w:r w:rsidRPr="004D6C6F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>».- М.:2021.</w:t>
      </w:r>
    </w:p>
    <w:p w:rsid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r w:rsidRPr="004D6C6F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C6F">
        <w:rPr>
          <w:rFonts w:ascii="Times New Roman" w:hAnsi="Times New Roman" w:cs="Times New Roman"/>
          <w:sz w:val="28"/>
          <w:szCs w:val="28"/>
        </w:rPr>
        <w:t xml:space="preserve"> Кравченко Н.С. Методы обработки результатов измерений и оценки погрешностей в учебном лабораторном практикуме. </w:t>
      </w:r>
      <w:proofErr w:type="gramStart"/>
      <w:r w:rsidRPr="004D6C6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4D6C6F">
        <w:rPr>
          <w:rFonts w:ascii="Times New Roman" w:hAnsi="Times New Roman" w:cs="Times New Roman"/>
          <w:sz w:val="28"/>
          <w:szCs w:val="28"/>
        </w:rPr>
        <w:t>омск, 2011.</w:t>
      </w:r>
    </w:p>
    <w:p w:rsidR="00F25D8A" w:rsidRPr="004D6C6F" w:rsidRDefault="00F25D8A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C6F" w:rsidRPr="00F25D8A" w:rsidRDefault="004D6C6F" w:rsidP="004D6C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D8A">
        <w:rPr>
          <w:rFonts w:ascii="Times New Roman" w:hAnsi="Times New Roman" w:cs="Times New Roman"/>
          <w:b/>
          <w:i/>
          <w:sz w:val="28"/>
          <w:szCs w:val="28"/>
        </w:rPr>
        <w:t>Цифровая лаборатория химического эксперимента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t xml:space="preserve">Интернет-ресурсы: Видеоматериалы по работе на платформе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Releon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. // URL: </w:t>
      </w:r>
      <w:hyperlink r:id="rId8" w:history="1">
        <w:r w:rsidRPr="004D6C6F">
          <w:rPr>
            <w:rStyle w:val="a4"/>
            <w:rFonts w:ascii="Times New Roman" w:hAnsi="Times New Roman" w:cs="Times New Roman"/>
            <w:sz w:val="28"/>
            <w:szCs w:val="28"/>
          </w:rPr>
          <w:t>https://rl.ru/solutions/complekts.php?id=3242800201</w:t>
        </w:r>
      </w:hyperlink>
    </w:p>
    <w:p w:rsidR="004D6C6F" w:rsidRPr="00F25D8A" w:rsidRDefault="004D6C6F" w:rsidP="004D6C6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D8A">
        <w:rPr>
          <w:rFonts w:ascii="Times New Roman" w:hAnsi="Times New Roman" w:cs="Times New Roman"/>
          <w:i/>
          <w:sz w:val="28"/>
          <w:szCs w:val="28"/>
        </w:rPr>
        <w:t xml:space="preserve">Для педагога дополнительного образования и </w:t>
      </w:r>
      <w:proofErr w:type="gramStart"/>
      <w:r w:rsidRPr="00F25D8A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F25D8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Бахтиярова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Миннуллин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 Р.Р., Галкин В.И. Основы химического эксперимента и занимательные опыты по химии. – Казань: Изд-во Казан</w:t>
      </w:r>
      <w:proofErr w:type="gramStart"/>
      <w:r w:rsidRPr="004D6C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D6C6F">
        <w:rPr>
          <w:rFonts w:ascii="Times New Roman" w:hAnsi="Times New Roman" w:cs="Times New Roman"/>
          <w:sz w:val="28"/>
          <w:szCs w:val="28"/>
        </w:rPr>
        <w:t>н-та. 2014, 144 с.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r w:rsidRPr="004D6C6F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C6F">
        <w:rPr>
          <w:rFonts w:ascii="Times New Roman" w:hAnsi="Times New Roman" w:cs="Times New Roman"/>
          <w:sz w:val="28"/>
          <w:szCs w:val="28"/>
        </w:rPr>
        <w:t xml:space="preserve"> Груздева Н.В., Лаврова В.Н., Муравьев А.Г. Юный химик, или занимательные опыты с веществами вокруг нас. – СПб.: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Крисмас+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. 2006, 105 </w:t>
      </w:r>
      <w:proofErr w:type="gramStart"/>
      <w:r w:rsidRPr="004D6C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6C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Зимон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 А.Д. Популярная физическая химия. – М.: Научный мир. 2005. 176 с. </w:t>
      </w:r>
      <w:r w:rsidRPr="004D6C6F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Леенсон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 И.А. Занимательная химия. Часть 1. – М.: Дрофа. 1996, 176 </w:t>
      </w:r>
      <w:proofErr w:type="gramStart"/>
      <w:r w:rsidRPr="004D6C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6C6F">
        <w:rPr>
          <w:rFonts w:ascii="Times New Roman" w:hAnsi="Times New Roman" w:cs="Times New Roman"/>
          <w:sz w:val="28"/>
          <w:szCs w:val="28"/>
        </w:rPr>
        <w:t>.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r w:rsidRPr="004D6C6F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Леенсон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 И.А. Занимательная химия. Часть 2. – М.: Дрофа. 1996, 224 с. </w:t>
      </w:r>
      <w:r w:rsidRPr="004D6C6F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C6F">
        <w:rPr>
          <w:rFonts w:ascii="Times New Roman" w:hAnsi="Times New Roman" w:cs="Times New Roman"/>
          <w:sz w:val="28"/>
          <w:szCs w:val="28"/>
        </w:rPr>
        <w:t xml:space="preserve"> Кравченко Н.С. Методы обработки результатов измерений и оценки погрешностей в учебном лабораторном практикуме. - Томск, 2011. 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C6F">
        <w:rPr>
          <w:rFonts w:ascii="Times New Roman" w:hAnsi="Times New Roman" w:cs="Times New Roman"/>
          <w:sz w:val="28"/>
          <w:szCs w:val="28"/>
        </w:rPr>
        <w:t>Ольгин</w:t>
      </w:r>
      <w:proofErr w:type="gramEnd"/>
      <w:r w:rsidRPr="004D6C6F">
        <w:rPr>
          <w:rFonts w:ascii="Times New Roman" w:hAnsi="Times New Roman" w:cs="Times New Roman"/>
          <w:sz w:val="28"/>
          <w:szCs w:val="28"/>
        </w:rPr>
        <w:t xml:space="preserve"> О.М. Опыты без взрывов – М.: Химия. 1995, 176 с.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r w:rsidRPr="004D6C6F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C6F">
        <w:rPr>
          <w:rFonts w:ascii="Times New Roman" w:hAnsi="Times New Roman" w:cs="Times New Roman"/>
          <w:sz w:val="28"/>
          <w:szCs w:val="28"/>
        </w:rPr>
        <w:t xml:space="preserve"> Основы аналитической химии. Практическое руководство. Под ред. Золотова Ю.А. - М.: Лаборатория знаний. 2017, 462 </w:t>
      </w:r>
      <w:proofErr w:type="gramStart"/>
      <w:r w:rsidRPr="004D6C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6C6F">
        <w:rPr>
          <w:rFonts w:ascii="Times New Roman" w:hAnsi="Times New Roman" w:cs="Times New Roman"/>
          <w:sz w:val="28"/>
          <w:szCs w:val="28"/>
        </w:rPr>
        <w:t>.</w:t>
      </w:r>
    </w:p>
    <w:p w:rsidR="004D6C6F" w:rsidRPr="004D6C6F" w:rsidRDefault="004D6C6F" w:rsidP="004D6C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r w:rsidRPr="004D6C6F">
        <w:rPr>
          <w:rFonts w:ascii="Times New Roman" w:hAnsi="Times New Roman" w:cs="Times New Roman"/>
          <w:sz w:val="28"/>
          <w:szCs w:val="28"/>
        </w:rPr>
        <w:sym w:font="Symbol" w:char="F02D"/>
      </w:r>
      <w:r w:rsidRPr="004D6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Полупаненко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 xml:space="preserve"> Е.Г. Школьный химический эксперимент. </w:t>
      </w:r>
      <w:proofErr w:type="gramStart"/>
      <w:r w:rsidRPr="004D6C6F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4D6C6F">
        <w:rPr>
          <w:rFonts w:ascii="Times New Roman" w:hAnsi="Times New Roman" w:cs="Times New Roman"/>
          <w:sz w:val="28"/>
          <w:szCs w:val="28"/>
        </w:rPr>
        <w:t xml:space="preserve">уганск: </w:t>
      </w:r>
      <w:proofErr w:type="spellStart"/>
      <w:r w:rsidRPr="004D6C6F">
        <w:rPr>
          <w:rFonts w:ascii="Times New Roman" w:hAnsi="Times New Roman" w:cs="Times New Roman"/>
          <w:sz w:val="28"/>
          <w:szCs w:val="28"/>
        </w:rPr>
        <w:t>Книта</w:t>
      </w:r>
      <w:proofErr w:type="spellEnd"/>
      <w:r w:rsidRPr="004D6C6F">
        <w:rPr>
          <w:rFonts w:ascii="Times New Roman" w:hAnsi="Times New Roman" w:cs="Times New Roman"/>
          <w:sz w:val="28"/>
          <w:szCs w:val="28"/>
        </w:rPr>
        <w:t>. 2018, 176 с.</w:t>
      </w:r>
    </w:p>
    <w:p w:rsidR="004D6C6F" w:rsidRPr="004D6C6F" w:rsidRDefault="004D6C6F" w:rsidP="004D6C6F">
      <w:pPr>
        <w:pStyle w:val="a3"/>
        <w:jc w:val="both"/>
        <w:rPr>
          <w:b/>
        </w:rPr>
      </w:pPr>
    </w:p>
    <w:p w:rsidR="004D6C6F" w:rsidRPr="004D6C6F" w:rsidRDefault="004D6C6F"/>
    <w:sectPr w:rsidR="004D6C6F" w:rsidRPr="004D6C6F" w:rsidSect="00C7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33CF"/>
    <w:multiLevelType w:val="hybridMultilevel"/>
    <w:tmpl w:val="1188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C6F"/>
    <w:rsid w:val="004D6C6F"/>
    <w:rsid w:val="00C77495"/>
    <w:rsid w:val="00F2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6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l.ru/solutions/complekts.php?id=3242800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l.ru/solutions/complekts.php?id=32428002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edrobotics.ru/?page_id=670" TargetMode="External"/><Relationship Id="rId5" Type="http://schemas.openxmlformats.org/officeDocument/2006/relationships/hyperlink" Target="http://www.victorianmicroscopeslides.com/slide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admin111</cp:lastModifiedBy>
  <cp:revision>2</cp:revision>
  <dcterms:created xsi:type="dcterms:W3CDTF">2021-10-25T07:15:00Z</dcterms:created>
  <dcterms:modified xsi:type="dcterms:W3CDTF">2021-10-25T07:29:00Z</dcterms:modified>
</cp:coreProperties>
</file>